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88" w:rsidRPr="00B44354" w:rsidRDefault="009B7888" w:rsidP="009B788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44354">
        <w:rPr>
          <w:rFonts w:ascii="Times New Roman" w:hAnsi="Times New Roman" w:cs="Times New Roman"/>
          <w:b/>
          <w:bCs/>
          <w:iCs/>
          <w:sz w:val="24"/>
          <w:szCs w:val="24"/>
        </w:rPr>
        <w:t>Видео-конференция</w:t>
      </w:r>
      <w:proofErr w:type="gramEnd"/>
      <w:r w:rsidRPr="00B4435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 </w:t>
      </w:r>
      <w:r w:rsidRPr="00B44354">
        <w:rPr>
          <w:rFonts w:ascii="Times New Roman" w:hAnsi="Times New Roman" w:cs="Times New Roman"/>
          <w:b/>
          <w:iCs/>
          <w:sz w:val="24"/>
          <w:szCs w:val="24"/>
        </w:rPr>
        <w:t xml:space="preserve">МБОУ </w:t>
      </w:r>
      <w:r w:rsidRPr="00B44354">
        <w:rPr>
          <w:rFonts w:ascii="Times New Roman" w:hAnsi="Times New Roman" w:cs="Times New Roman"/>
          <w:b/>
          <w:sz w:val="24"/>
          <w:szCs w:val="24"/>
        </w:rPr>
        <w:t xml:space="preserve">гимназии </w:t>
      </w:r>
    </w:p>
    <w:p w:rsidR="009B7888" w:rsidRPr="00B44354" w:rsidRDefault="009B7888" w:rsidP="009B788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44354">
        <w:rPr>
          <w:rFonts w:ascii="Times New Roman" w:hAnsi="Times New Roman" w:cs="Times New Roman"/>
          <w:b/>
          <w:sz w:val="24"/>
          <w:szCs w:val="24"/>
        </w:rPr>
        <w:t xml:space="preserve">им. Героя Советского Союза П.А. Горчакова села </w:t>
      </w:r>
      <w:proofErr w:type="spellStart"/>
      <w:r w:rsidRPr="00B44354">
        <w:rPr>
          <w:rFonts w:ascii="Times New Roman" w:hAnsi="Times New Roman" w:cs="Times New Roman"/>
          <w:b/>
          <w:sz w:val="24"/>
          <w:szCs w:val="24"/>
        </w:rPr>
        <w:t>Боринское</w:t>
      </w:r>
      <w:proofErr w:type="spellEnd"/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B7888" w:rsidRDefault="009B7888" w:rsidP="009B7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54">
        <w:rPr>
          <w:rFonts w:ascii="Times New Roman" w:hAnsi="Times New Roman" w:cs="Times New Roman"/>
          <w:iCs/>
          <w:sz w:val="24"/>
          <w:szCs w:val="24"/>
        </w:rPr>
        <w:t xml:space="preserve">14 ноября 2020 г. В МБОУ </w:t>
      </w:r>
      <w:r w:rsidRPr="00B44354">
        <w:rPr>
          <w:rFonts w:ascii="Times New Roman" w:hAnsi="Times New Roman" w:cs="Times New Roman"/>
          <w:sz w:val="24"/>
          <w:szCs w:val="24"/>
        </w:rPr>
        <w:t xml:space="preserve">гимназии им. Героя Советского Союза П.А. Горчакова села </w:t>
      </w:r>
      <w:proofErr w:type="spellStart"/>
      <w:r w:rsidRPr="00B44354">
        <w:rPr>
          <w:rFonts w:ascii="Times New Roman" w:hAnsi="Times New Roman" w:cs="Times New Roman"/>
          <w:sz w:val="24"/>
          <w:szCs w:val="24"/>
        </w:rPr>
        <w:t>Боринское</w:t>
      </w:r>
      <w:proofErr w:type="spellEnd"/>
      <w:r w:rsidRPr="00B44354">
        <w:rPr>
          <w:rFonts w:ascii="Times New Roman" w:hAnsi="Times New Roman" w:cs="Times New Roman"/>
          <w:sz w:val="24"/>
          <w:szCs w:val="24"/>
        </w:rPr>
        <w:t xml:space="preserve"> Липецкого района </w:t>
      </w:r>
      <w:r w:rsidR="00830C0D">
        <w:rPr>
          <w:rFonts w:ascii="Times New Roman" w:hAnsi="Times New Roman" w:cs="Times New Roman"/>
          <w:sz w:val="24"/>
          <w:szCs w:val="24"/>
        </w:rPr>
        <w:t>в рамках М</w:t>
      </w:r>
      <w:r w:rsidR="003A6A72">
        <w:rPr>
          <w:rFonts w:ascii="Times New Roman" w:hAnsi="Times New Roman" w:cs="Times New Roman"/>
          <w:sz w:val="24"/>
          <w:szCs w:val="24"/>
        </w:rPr>
        <w:t>униципального</w:t>
      </w:r>
      <w:r w:rsidRPr="00B44354">
        <w:rPr>
          <w:rFonts w:ascii="Times New Roman" w:hAnsi="Times New Roman" w:cs="Times New Roman"/>
          <w:sz w:val="24"/>
          <w:szCs w:val="24"/>
        </w:rPr>
        <w:t xml:space="preserve"> этапа Рождественских чтений состоялась </w:t>
      </w:r>
      <w:proofErr w:type="gramStart"/>
      <w:r w:rsidRPr="00B44354">
        <w:rPr>
          <w:rFonts w:ascii="Times New Roman" w:hAnsi="Times New Roman" w:cs="Times New Roman"/>
          <w:sz w:val="24"/>
          <w:szCs w:val="24"/>
        </w:rPr>
        <w:t>видео-конференция</w:t>
      </w:r>
      <w:proofErr w:type="gramEnd"/>
      <w:r w:rsidRPr="00B44354">
        <w:rPr>
          <w:rFonts w:ascii="Times New Roman" w:hAnsi="Times New Roman" w:cs="Times New Roman"/>
          <w:sz w:val="24"/>
          <w:szCs w:val="24"/>
        </w:rPr>
        <w:t xml:space="preserve"> на тему «Александр Невский: Запад и Восток, историческая память народа».</w:t>
      </w:r>
    </w:p>
    <w:p w:rsidR="00DD33D3" w:rsidRPr="00B44354" w:rsidRDefault="00DD33D3" w:rsidP="009B7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ОУ – директор гимназии Светлана Петровна </w:t>
      </w:r>
      <w:r w:rsidR="001C32CF">
        <w:rPr>
          <w:rFonts w:ascii="Times New Roman" w:hAnsi="Times New Roman" w:cs="Times New Roman"/>
          <w:sz w:val="24"/>
          <w:szCs w:val="24"/>
        </w:rPr>
        <w:t>Щербатых.</w:t>
      </w:r>
    </w:p>
    <w:p w:rsidR="001D7B2E" w:rsidRPr="00B44354" w:rsidRDefault="00830C0D" w:rsidP="001D7B2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на конференцию</w:t>
      </w:r>
      <w:r w:rsidR="001C32CF">
        <w:rPr>
          <w:rFonts w:ascii="Times New Roman" w:hAnsi="Times New Roman" w:cs="Times New Roman"/>
          <w:sz w:val="24"/>
          <w:szCs w:val="24"/>
        </w:rPr>
        <w:t xml:space="preserve"> был открыт с</w:t>
      </w:r>
      <w:r w:rsidR="001D7B2E" w:rsidRPr="00B4435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7B2E" w:rsidRPr="00B44354">
        <w:rPr>
          <w:rFonts w:ascii="Times New Roman" w:hAnsi="Times New Roman" w:cs="Times New Roman"/>
          <w:sz w:val="24"/>
          <w:szCs w:val="24"/>
        </w:rPr>
        <w:t xml:space="preserve">ч.50 мин. по ссылке: </w:t>
      </w:r>
    </w:p>
    <w:p w:rsidR="001D7B2E" w:rsidRPr="00B44354" w:rsidRDefault="003A6A72" w:rsidP="001D7B2E">
      <w:pPr>
        <w:shd w:val="clear" w:color="auto" w:fill="FFFFFF"/>
        <w:contextualSpacing/>
        <w:rPr>
          <w:rFonts w:ascii="Times New Roman" w:hAnsi="Times New Roman" w:cs="Times New Roman"/>
          <w:i/>
          <w:iCs/>
          <w:color w:val="333333"/>
          <w:sz w:val="24"/>
          <w:szCs w:val="24"/>
        </w:rPr>
      </w:pPr>
      <w:hyperlink r:id="rId4" w:tgtFrame="_blank" w:history="1">
        <w:r w:rsidR="001D7B2E" w:rsidRPr="00B44354">
          <w:rPr>
            <w:rStyle w:val="a3"/>
            <w:rFonts w:ascii="Times New Roman" w:hAnsi="Times New Roman" w:cs="Times New Roman"/>
            <w:i/>
            <w:iCs/>
            <w:color w:val="005BD1"/>
            <w:sz w:val="24"/>
            <w:szCs w:val="24"/>
          </w:rPr>
          <w:t>https://us04web.zoom.us/j/78213523085?pwd=S1NXbzRhbENKbG1TOXF1cmM1SVJSUT09</w:t>
        </w:r>
      </w:hyperlink>
    </w:p>
    <w:p w:rsidR="001D7B2E" w:rsidRPr="00B44354" w:rsidRDefault="001D7B2E" w:rsidP="00307CA1">
      <w:pPr>
        <w:shd w:val="clear" w:color="auto" w:fill="FFFFFF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Идентификатор конференции: 782 1352 3085</w:t>
      </w:r>
      <w:r w:rsidR="00830C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</w:t>
      </w:r>
      <w:r w:rsidRPr="00B4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 доступа: 0Gc</w:t>
      </w:r>
      <w:bookmarkStart w:id="0" w:name="_GoBack"/>
      <w:bookmarkEnd w:id="0"/>
      <w:r w:rsidRPr="00B443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W5z</w:t>
      </w:r>
    </w:p>
    <w:p w:rsidR="009B7888" w:rsidRPr="00307CA1" w:rsidRDefault="001C32CF" w:rsidP="00307CA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директора гимназии С.П. Щербатых и выступающих</w:t>
      </w:r>
      <w:r w:rsidR="00307CA1">
        <w:rPr>
          <w:rFonts w:ascii="Times New Roman" w:hAnsi="Times New Roman" w:cs="Times New Roman"/>
          <w:sz w:val="24"/>
          <w:szCs w:val="24"/>
        </w:rPr>
        <w:t xml:space="preserve"> с докладами</w:t>
      </w:r>
      <w:r>
        <w:rPr>
          <w:rFonts w:ascii="Times New Roman" w:hAnsi="Times New Roman" w:cs="Times New Roman"/>
          <w:sz w:val="24"/>
          <w:szCs w:val="24"/>
        </w:rPr>
        <w:t>, в</w:t>
      </w:r>
      <w:r w:rsidR="009B7888" w:rsidRPr="00B44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конференции  </w:t>
      </w:r>
      <w:r w:rsidR="00B44354" w:rsidRPr="00B44354">
        <w:rPr>
          <w:rFonts w:ascii="Times New Roman" w:hAnsi="Times New Roman" w:cs="Times New Roman"/>
          <w:sz w:val="24"/>
          <w:szCs w:val="24"/>
        </w:rPr>
        <w:t>приняли</w:t>
      </w:r>
      <w:proofErr w:type="gramEnd"/>
      <w:r w:rsidR="00B44354" w:rsidRPr="00B44354">
        <w:rPr>
          <w:rFonts w:ascii="Times New Roman" w:hAnsi="Times New Roman" w:cs="Times New Roman"/>
          <w:sz w:val="24"/>
          <w:szCs w:val="24"/>
        </w:rPr>
        <w:t xml:space="preserve"> </w:t>
      </w:r>
      <w:r w:rsidR="00B44354" w:rsidRPr="00307CA1">
        <w:rPr>
          <w:rFonts w:ascii="Times New Roman" w:hAnsi="Times New Roman" w:cs="Times New Roman"/>
          <w:sz w:val="24"/>
          <w:szCs w:val="24"/>
        </w:rPr>
        <w:t>участие заместители директоров ОУ</w:t>
      </w:r>
      <w:r w:rsidR="009B7888" w:rsidRPr="00307CA1">
        <w:rPr>
          <w:rFonts w:ascii="Times New Roman" w:hAnsi="Times New Roman" w:cs="Times New Roman"/>
          <w:sz w:val="24"/>
          <w:szCs w:val="24"/>
        </w:rPr>
        <w:t xml:space="preserve">, </w:t>
      </w:r>
      <w:r w:rsidR="009B7888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учителя гуманитарного направления (ОРКСЭ, ОДНКНР, история) и начальных классов Липецкого муниципального района</w:t>
      </w:r>
      <w:r w:rsidR="0006656D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Липецкой области</w:t>
      </w:r>
      <w:r w:rsidR="00E55C6B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5192" w:rsidRPr="00307CA1" w:rsidRDefault="009B5192" w:rsidP="00307C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Среди них педагоги </w:t>
      </w:r>
      <w:r w:rsidR="001C32CF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Липецкого района из МБОУ СОШ </w:t>
      </w:r>
      <w:proofErr w:type="spellStart"/>
      <w:r w:rsidR="001C32CF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="00307CA1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Сухая</w:t>
      </w:r>
      <w:proofErr w:type="spellEnd"/>
      <w:r w:rsidR="00307CA1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07CA1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Лубна</w:t>
      </w:r>
      <w:proofErr w:type="spellEnd"/>
      <w:r w:rsidR="00307CA1"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, Троицкое, Ленино…</w:t>
      </w:r>
    </w:p>
    <w:p w:rsidR="0006656D" w:rsidRPr="00307CA1" w:rsidRDefault="0006656D" w:rsidP="00307CA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CA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количество участников – 19 человек</w:t>
      </w:r>
    </w:p>
    <w:p w:rsidR="00E55C6B" w:rsidRPr="00B44354" w:rsidRDefault="00E55C6B" w:rsidP="009B7888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B7888" w:rsidRPr="00B44354" w:rsidRDefault="009B7888" w:rsidP="00E55C6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4354">
        <w:rPr>
          <w:rFonts w:ascii="Times New Roman" w:hAnsi="Times New Roman" w:cs="Times New Roman"/>
          <w:bCs/>
          <w:sz w:val="24"/>
          <w:szCs w:val="24"/>
        </w:rPr>
        <w:t xml:space="preserve">С докладами и сообщениями </w:t>
      </w:r>
      <w:r w:rsidR="00547AB2">
        <w:rPr>
          <w:rFonts w:ascii="Times New Roman" w:hAnsi="Times New Roman" w:cs="Times New Roman"/>
          <w:bCs/>
          <w:sz w:val="24"/>
          <w:szCs w:val="24"/>
        </w:rPr>
        <w:t>выступили трое</w:t>
      </w:r>
      <w:r w:rsidRPr="00B44354">
        <w:rPr>
          <w:rFonts w:ascii="Times New Roman" w:hAnsi="Times New Roman" w:cs="Times New Roman"/>
          <w:bCs/>
          <w:sz w:val="24"/>
          <w:szCs w:val="24"/>
        </w:rPr>
        <w:t>.</w:t>
      </w: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Трубицин</w:t>
      </w:r>
      <w:proofErr w:type="spellEnd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 Геннадьевич</w:t>
      </w: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руководитель районного методического объединения</w:t>
      </w:r>
      <w:r w:rsidRPr="00B44354">
        <w:rPr>
          <w:rFonts w:ascii="Times New Roman" w:hAnsi="Times New Roman"/>
          <w:spacing w:val="5"/>
          <w:sz w:val="24"/>
          <w:szCs w:val="24"/>
        </w:rPr>
        <w:t xml:space="preserve"> учителей ОРКСЭ и ОДНКНР</w:t>
      </w: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«Роль личности Александра Невского в истории (на уроках истории, ОРКСЭ, ОДНКНР)»</w:t>
      </w: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354">
        <w:rPr>
          <w:rFonts w:ascii="Times New Roman" w:hAnsi="Times New Roman" w:cs="Times New Roman"/>
          <w:bCs/>
          <w:sz w:val="24"/>
          <w:szCs w:val="24"/>
        </w:rPr>
        <w:t>2.</w:t>
      </w:r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Гунькина</w:t>
      </w:r>
      <w:proofErr w:type="spellEnd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Владимировна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«Эпоха князя Александра Ярославича Невского как фон для понимания масштаба и значения его деяний, для выявления святости его личности»</w:t>
      </w: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B44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формате новой презентации 2 ЛЦО «Русь в веке: между Западом и Востоком» –2 части, для взрослой аудитории).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 аннотация на новые презентации 2 ЛЦО, посвящённые святому благоверному князю Александру Невскому: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–«Ледовое побоище в западных хрониках и русских летописях» (2 части: 7-9 и 10-    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11 классы);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«Поэма Константина Симонова «Ледовое побоище»» (6-11 классы);</w:t>
      </w:r>
    </w:p>
    <w:p w:rsidR="009B7888" w:rsidRPr="00B44354" w:rsidRDefault="009B7888" w:rsidP="009B7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– «Детство княжича Александра» (старший дошкольный и младший школьный возраст).</w:t>
      </w: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Протоиерей Андрей </w:t>
      </w:r>
      <w:proofErr w:type="spellStart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Предеин</w:t>
      </w:r>
      <w:proofErr w:type="spellEnd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ответственный за религиозное образование и </w:t>
      </w:r>
      <w:proofErr w:type="spellStart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катехизацию</w:t>
      </w:r>
      <w:proofErr w:type="spellEnd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Липецком благочинии, настоятель Казанского храма села </w:t>
      </w:r>
      <w:proofErr w:type="spellStart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Сенцово</w:t>
      </w:r>
      <w:proofErr w:type="spellEnd"/>
      <w:r w:rsidRPr="00B44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B7888" w:rsidRPr="00B44354" w:rsidRDefault="009B7888" w:rsidP="009B7888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«Вопросы канонизации и почитания святого благоверного князя Александра Невского»</w:t>
      </w:r>
    </w:p>
    <w:p w:rsidR="009B7888" w:rsidRPr="00B44354" w:rsidRDefault="009B7888" w:rsidP="009B78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888" w:rsidRDefault="001D7B2E" w:rsidP="009B7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44354">
        <w:rPr>
          <w:rFonts w:ascii="Times New Roman" w:hAnsi="Times New Roman" w:cs="Times New Roman"/>
          <w:sz w:val="24"/>
          <w:szCs w:val="24"/>
        </w:rPr>
        <w:t xml:space="preserve">В заключение </w:t>
      </w:r>
      <w:r w:rsidR="00B44354">
        <w:rPr>
          <w:rFonts w:ascii="Times New Roman" w:hAnsi="Times New Roman" w:cs="Times New Roman"/>
          <w:sz w:val="24"/>
          <w:szCs w:val="24"/>
        </w:rPr>
        <w:t xml:space="preserve">конференции А.Г. </w:t>
      </w:r>
      <w:proofErr w:type="spellStart"/>
      <w:r w:rsidR="00B44354">
        <w:rPr>
          <w:rFonts w:ascii="Times New Roman" w:hAnsi="Times New Roman" w:cs="Times New Roman"/>
          <w:sz w:val="24"/>
          <w:szCs w:val="24"/>
        </w:rPr>
        <w:t>Трубицын</w:t>
      </w:r>
      <w:proofErr w:type="spellEnd"/>
      <w:r w:rsidR="00B44354">
        <w:rPr>
          <w:rFonts w:ascii="Times New Roman" w:hAnsi="Times New Roman" w:cs="Times New Roman"/>
          <w:sz w:val="24"/>
          <w:szCs w:val="24"/>
        </w:rPr>
        <w:t xml:space="preserve"> проинформировал участников о том, где будут размещены методические материалы, представленные слушателям, и как их можно будет скачать для дальнейшего использования в работе.</w:t>
      </w:r>
    </w:p>
    <w:p w:rsidR="00830C0D" w:rsidRDefault="00830C0D" w:rsidP="009B788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конференции сделаны фото и видеозапись трансляции в формате</w:t>
      </w:r>
      <w:r w:rsidR="0083510A">
        <w:rPr>
          <w:rFonts w:ascii="Times New Roman" w:hAnsi="Times New Roman" w:cs="Times New Roman"/>
          <w:sz w:val="24"/>
          <w:szCs w:val="24"/>
        </w:rPr>
        <w:t xml:space="preserve"> МР4.</w:t>
      </w:r>
    </w:p>
    <w:p w:rsidR="00B44354" w:rsidRDefault="00B44354" w:rsidP="0029334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29334E" w:rsidRDefault="0029334E" w:rsidP="0029334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44354" w:rsidRPr="00B44354" w:rsidRDefault="0029334E" w:rsidP="0029334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14.12.2020</w:t>
      </w:r>
    </w:p>
    <w:p w:rsidR="0029334E" w:rsidRDefault="0029334E" w:rsidP="0029334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тветственный за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игиозное образование </w:t>
      </w:r>
    </w:p>
    <w:p w:rsidR="003C6D10" w:rsidRDefault="0029334E" w:rsidP="0029334E">
      <w:pPr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катехизацию</w:t>
      </w:r>
      <w:proofErr w:type="spellEnd"/>
      <w:r w:rsidRPr="00B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Втором Липецком благочинии,</w:t>
      </w:r>
    </w:p>
    <w:p w:rsidR="0029334E" w:rsidRPr="00B44354" w:rsidRDefault="0029334E" w:rsidP="0029334E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ротоиерей Андрей </w:t>
      </w:r>
      <w:proofErr w:type="spellStart"/>
      <w:r w:rsidRPr="00B443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Предеин</w:t>
      </w:r>
      <w:proofErr w:type="spellEnd"/>
    </w:p>
    <w:sectPr w:rsidR="0029334E" w:rsidRPr="00B4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50"/>
    <w:rsid w:val="0006656D"/>
    <w:rsid w:val="00177E50"/>
    <w:rsid w:val="001C32CF"/>
    <w:rsid w:val="001D7B2E"/>
    <w:rsid w:val="0029334E"/>
    <w:rsid w:val="00307CA1"/>
    <w:rsid w:val="003A6A72"/>
    <w:rsid w:val="003C6D10"/>
    <w:rsid w:val="00547AB2"/>
    <w:rsid w:val="005922F3"/>
    <w:rsid w:val="00830C0D"/>
    <w:rsid w:val="0083510A"/>
    <w:rsid w:val="008C0A0F"/>
    <w:rsid w:val="009B5192"/>
    <w:rsid w:val="009B7888"/>
    <w:rsid w:val="00B221A6"/>
    <w:rsid w:val="00B44354"/>
    <w:rsid w:val="00D837F1"/>
    <w:rsid w:val="00DD33D3"/>
    <w:rsid w:val="00E55C6B"/>
    <w:rsid w:val="00FF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011"/>
  <w15:chartTrackingRefBased/>
  <w15:docId w15:val="{84EB1018-FB57-48A2-BA18-5FAA8B5C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7B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4web.zoom.us/j/78213523085?pwd=S1NXbzRhbENKbG1TOXF1cmM1SVJS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28</cp:revision>
  <dcterms:created xsi:type="dcterms:W3CDTF">2020-12-14T11:06:00Z</dcterms:created>
  <dcterms:modified xsi:type="dcterms:W3CDTF">2020-12-14T17:31:00Z</dcterms:modified>
</cp:coreProperties>
</file>