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341E" w:rsidRDefault="0032341E" w:rsidP="008F5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color w:val="29261E"/>
          <w:sz w:val="28"/>
          <w:szCs w:val="28"/>
          <w:lang w:eastAsia="ru-RU"/>
        </w:rPr>
      </w:pPr>
    </w:p>
    <w:p w:rsidR="0032341E" w:rsidRDefault="008F5741" w:rsidP="008F5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  <w:r w:rsidRPr="008F5741">
        <w:rPr>
          <w:rFonts w:ascii="Times New Roman" w:eastAsia="Times New Roman" w:hAnsi="Times New Roman" w:cs="Times New Roman"/>
          <w:b/>
          <w:bCs/>
          <w:i/>
          <w:iCs/>
          <w:color w:val="29261E"/>
          <w:sz w:val="28"/>
          <w:szCs w:val="28"/>
          <w:lang w:eastAsia="ru-RU"/>
        </w:rPr>
        <w:t>Памятка родителям</w:t>
      </w:r>
      <w:r w:rsidRPr="008F5741"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  <w:t xml:space="preserve">. </w:t>
      </w:r>
    </w:p>
    <w:p w:rsidR="008F5741" w:rsidRPr="008F5741" w:rsidRDefault="008F5741" w:rsidP="008F57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9261E"/>
          <w:sz w:val="28"/>
          <w:szCs w:val="28"/>
          <w:lang w:eastAsia="ru-RU"/>
        </w:rPr>
      </w:pPr>
      <w:r w:rsidRPr="008F5741">
        <w:rPr>
          <w:rFonts w:ascii="Times New Roman" w:eastAsia="Times New Roman" w:hAnsi="Times New Roman" w:cs="Times New Roman"/>
          <w:b/>
          <w:color w:val="29261E"/>
          <w:sz w:val="28"/>
          <w:szCs w:val="28"/>
          <w:lang w:eastAsia="ru-RU"/>
        </w:rPr>
        <w:t>Как помочь подготовиться к экзаменам.</w:t>
      </w:r>
    </w:p>
    <w:p w:rsidR="008F5741" w:rsidRPr="008F5741" w:rsidRDefault="008F5741" w:rsidP="008F57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9261E"/>
          <w:sz w:val="24"/>
          <w:szCs w:val="24"/>
          <w:lang w:eastAsia="ru-RU"/>
        </w:rPr>
      </w:pPr>
    </w:p>
    <w:p w:rsidR="008F5741" w:rsidRDefault="008F5741" w:rsidP="001E7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  <w:r w:rsidRPr="008F5741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Слово "экзамен" переводиться с латинского как "испытание". И именно испытаниями, сложными, подчас драматичными, становятся ЕГЭ и выпускные экзамены. Безусловно, экзамены - дело сугубо индивидуальное, выпускник оказывается один на один с комиссией. И родителям остается только волноваться за своего ребенка, ругать его согласно русской традиции или пытаться поддержать на расстоянии. Взрослые уже сделали все, что было в их силах. Замечательно, если у родителей есть возможность оплачивать занятия с репетиторами, но только этим их помощь ни в коем случае не должна ограничиваться. Именно родители могут помочь свое</w:t>
      </w:r>
      <w:r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му выпуск</w:t>
      </w:r>
      <w:r w:rsidRPr="008F5741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нику наиболее эффективно распорядиться временем и силами при подготовке к ЕГЭ. Помощь взрослых очень важна, поскольку человеку, кроме всего прочего, необходима еще и психологическая готовность к ситуации сдачи серьезных экзаменов. Согласитесь, что каждый, кто, сдает экзамены, независимо от их результата, постигает самую важную в жизни науку - умение не сдаваться в трудной ситуации, а провалившись - вдохнуть полной грудью и идти дальше. </w:t>
      </w:r>
    </w:p>
    <w:p w:rsidR="00154282" w:rsidRDefault="00154282" w:rsidP="001E7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</w:p>
    <w:p w:rsidR="001E7DD0" w:rsidRDefault="00154282" w:rsidP="001E7DD0">
      <w:pPr>
        <w:spacing w:after="24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8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период подготовки и в дни проведения ЕГЭ дети должны очень хорошо питаться.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Причём </w:t>
      </w:r>
      <w:hyperlink r:id="rId5" w:tooltip="Рецепты блюд для детей" w:history="1">
        <w:r w:rsidRPr="00154282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пища</w:t>
        </w:r>
      </w:hyperlink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>, для стимуляции хорошей работы головного мозга, должна быть разнообразной, сб</w:t>
      </w:r>
      <w:r w:rsidR="001E7DD0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алансированной и питательной.</w:t>
      </w:r>
    </w:p>
    <w:p w:rsidR="00154282" w:rsidRPr="00616AAA" w:rsidRDefault="00154282" w:rsidP="0032341E">
      <w:pPr>
        <w:spacing w:after="24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4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Продукты,  улучшающие память.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Учёные к числу таковых относ</w:t>
      </w:r>
      <w:r w:rsidR="0032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ят: авокадо, ананас и морковь. </w:t>
      </w:r>
      <w:r w:rsidRPr="00616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Авокадо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большом количестве содержит жирные аминокислоты и является мощным источником энергии для кратковременной памяти. Употреблять его следует н</w:t>
      </w:r>
      <w:r w:rsidR="0032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менее половинки плода в день. </w:t>
      </w:r>
      <w:r w:rsidRPr="00616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Ананас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пищу можно употреблять как плоды, так и соки. Для удержания в памяти больших объёмов текстового материала - в день достаточно употреблять один стакан сока или 1/3 часть плода ананаса. Зная об этом удивительном свойстве этого замечательного заморского продукта и пользуясь тем, что он содержит малое количество калорий все театральные артисты и звёзды эстрады поглощают ананасы в больших количествах. Ведь им приходится на долгий срок запоминать огромные объёмы информации в виде текстов и нотной грамоты.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6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Морковь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Каротин и высокое содержание витамина «А» в этом овоще с наших грядок очень хорошо стимулирует кровообращение и обмен веществ в мозге. Очень полезно съесть 150…200 грамм тёртой моркови перед запоминанием (зазубриванием) систематизированной информации такой, как даты исторических событий, формулы, цитаты, правила и аксиомы. Морковь можно просто полить растительным маслом или перемешать с сахаром и сметаной, а можно съесть и без дополнительных приправ. В любом случае она свою роль по улучшению памяти сыграе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т.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4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Продукты для улучшения возможностей мозга по концентрации внимания.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ним относят:</w:t>
      </w:r>
      <w:r w:rsidR="0032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креветки, лук репчатый, орехи. </w:t>
      </w:r>
      <w:r w:rsidRPr="00616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Креветки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Достаточно съедать 100 грамм в день, но соль применять можно только после полной кулинарной обработки (жарения или варки), а лучше съедать эту порцию вообще без соли. Креветки являются своеобразным деликатесом для деятельности мозга. Они снабжают его нужными и чрезвычайно важными для усиленной работы аминокислотами, что не позвол</w:t>
      </w:r>
      <w:r w:rsidR="003234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яет вниманию ребёнка ослабнуть. </w:t>
      </w:r>
      <w:r w:rsidRPr="00616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Лук репчатый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Желательно чтобы ребёнок съедал в сыром виде не менее половины луковицы ежедневно. Добавляйте его в какие-нибудь вкусные салаты, главное чтобы это количество ваш ребенок получал с пищей ежедневно. Лук улучшает снабжение мозга кислородом, способствует разжижению крови, очень хорошо помогает </w:t>
      </w:r>
      <w:r w:rsidRPr="00154282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при психической усталости и умственном переутомлении</w:t>
      </w:r>
      <w:r w:rsidR="0032341E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. </w:t>
      </w:r>
      <w:r w:rsidRPr="00616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Орехи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>. Мощно укрепляют нервную систему, резко и на долгое время стимулируют деятельность мозга, лучше всего предложить их ребёнку незадолго до экзамена. Это продукты, позволяющие в течение продолжительного времени работа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ть в режиме «мозгового штурма».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15428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Продукты для достижения эффекта «творческого озарения».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давних времён в ожидании прихода «Музы» творческие личности употребляли в пищу инжир и тмин.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6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lastRenderedPageBreak/>
        <w:t>Инжир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своём составе он содержит вещество по химическому составу схожее с аспирином и большое количество эфирных масел. При употреблении инжира в пищу резко улучшается снабжение мозга кровью и, соответственно кислородом, что освобождает голову для новых идей и способствует развитию творческого мышления.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616AA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Тмин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Его эфирные масла резко </w:t>
      </w:r>
      <w:r w:rsidRPr="0015428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стимулируют всю нервную систему</w:t>
      </w:r>
      <w:r w:rsidRPr="00616AA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повышают творческую активность мозга и могут спровоцировать рождения поистине гениальных идей. Для стимуляции творческой активности достаточно измельчить две чайных ложки семян тмина на чайную чашку и через 10 минут выпить этот настой как тминный чай.</w:t>
      </w:r>
    </w:p>
    <w:p w:rsidR="008F5741" w:rsidRPr="008F5741" w:rsidRDefault="008F5741" w:rsidP="001E7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  <w:r w:rsidRPr="008F5741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Прочитайте список вопросов к экзамену. Не стесняйтесь признаться ребенку, что уже не очень хорошо помните большинство разделов биологии, химии или любого другого предмета, который ему необходимо подготовить. Пусть он просветит вас по тем или иным темам, а вы задавайте вопросы. Чем больше он успеет вам рассказать, тем лучше.</w:t>
      </w:r>
    </w:p>
    <w:p w:rsidR="008F5741" w:rsidRPr="008F5741" w:rsidRDefault="008F5741" w:rsidP="001E7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  <w:r w:rsidRPr="008F5741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Договоритесь с ребенком, что вечером накануне экзамена он прекратит подготовку, прогуляется, искупается и ляжет спать вовремя. Последние двенадцать часов должны уйти на подготовку организма, а не знаний.</w:t>
      </w:r>
    </w:p>
    <w:p w:rsidR="008F5741" w:rsidRPr="008F5741" w:rsidRDefault="008F5741" w:rsidP="001E7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  <w:r w:rsidRPr="008F5741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Обсудите вопрос о пользе и вреде шпаргалок. Во-первых, ребенку будет интересно знать ваше мнение на этот счет (возможно, он даже удивится, что вы тоже пользовались шпаргалками и вообще знаете, что это такое). Во-вторых, необходимо помочь ребенку понять, что доставать шпаргалку имеет смысл только тогда, когда он не знает вообще ничего. Если ему кажется, что, ознакомившись с содержанием шпаргалки, он сможет получить отметку лучше, рисковать не стоит. В любом случае помочь человеку может только та шпаргалка, что написана его собственной рукой.</w:t>
      </w:r>
    </w:p>
    <w:p w:rsidR="008F5741" w:rsidRPr="008F5741" w:rsidRDefault="008F5741" w:rsidP="001E7D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  <w:r w:rsidRPr="008F5741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В выходной, когда вы никуда не торопитесь, устройте ребенку репетицию письменного экзамена (ЕГЭ). Например, возьмите один из вариантов ЕГЭ по математике (учителя при подготовке детей пользуются различными вариантами ЕГЭ). Договоритесь, что у ребенка будет 3 или 4 часа, усадите за стол, свободный от лишних предметов, засеките время и объявите о начале "экзамена". Проследите, чтобы его не отвлекали телефон или родственники. Остановите испытание, дайте школьнику отдохнуть и проверьте вместе с ним правильность выполнения заданий. Постарайтесь исправить ошибки и обсудить, почему они возникли. Поговорите и об ощущениях, возникших в ходе домашнего экзамена: было ли ему забавно или неуютно, удалось ли сосредоточиться на задании и не отвлекаться?</w:t>
      </w:r>
    </w:p>
    <w:p w:rsidR="008F5741" w:rsidRPr="008F5741" w:rsidRDefault="008F5741" w:rsidP="001E7DD0">
      <w:pPr>
        <w:spacing w:line="240" w:lineRule="auto"/>
        <w:ind w:firstLine="708"/>
        <w:jc w:val="both"/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</w:pPr>
      <w:r w:rsidRPr="008F5741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Следите за тем, чтобы во время подготовки ребенок регулярно делал короткие перерывы. Объясните ему, что отдыхать, не дожидаясь усталости - лучшее средство от переутомлени</w:t>
      </w:r>
      <w:r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я. Важно, чтобы выпуск</w:t>
      </w:r>
      <w:r w:rsidRPr="008F5741">
        <w:rPr>
          <w:rFonts w:ascii="Times New Roman" w:eastAsia="Times New Roman" w:hAnsi="Times New Roman" w:cs="Times New Roman"/>
          <w:color w:val="29261E"/>
          <w:sz w:val="24"/>
          <w:szCs w:val="24"/>
          <w:lang w:eastAsia="ru-RU"/>
        </w:rPr>
        <w:t>ник обходился без стимуляторов (кофе, крепкого чая), нервная система перед экзаменом и так на взводе. Немало вреда может нанести и попытка сосредоточиться над учебниками в одной комнате с работающим телевизором или радио. Если школьник хочет работать под музыку, не надо этому препятствовать, только договоритесь, чтобы это была музыка без слов.</w:t>
      </w:r>
    </w:p>
    <w:p w:rsidR="008F5741" w:rsidRDefault="00154282" w:rsidP="008F57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Удачи! Ни пуха, ни пера!</w:t>
      </w:r>
    </w:p>
    <w:p w:rsidR="001E7DD0" w:rsidRPr="0032341E" w:rsidRDefault="001E7DD0" w:rsidP="001E7DD0">
      <w:pPr>
        <w:spacing w:after="0"/>
        <w:jc w:val="right"/>
        <w:rPr>
          <w:rFonts w:ascii="Times New Roman" w:hAnsi="Times New Roman" w:cs="Times New Roman"/>
          <w:i/>
        </w:rPr>
      </w:pPr>
      <w:bookmarkStart w:id="0" w:name="_GoBack"/>
      <w:bookmarkEnd w:id="0"/>
      <w:r w:rsidRPr="0032341E">
        <w:rPr>
          <w:rFonts w:ascii="Times New Roman" w:hAnsi="Times New Roman" w:cs="Times New Roman"/>
          <w:i/>
        </w:rPr>
        <w:t xml:space="preserve">Материал подготовила педагог-психолог </w:t>
      </w:r>
    </w:p>
    <w:p w:rsidR="001E7DD0" w:rsidRPr="0032341E" w:rsidRDefault="001E7DD0" w:rsidP="001E7DD0">
      <w:pPr>
        <w:spacing w:after="0"/>
        <w:jc w:val="right"/>
        <w:rPr>
          <w:rFonts w:ascii="Times New Roman" w:hAnsi="Times New Roman" w:cs="Times New Roman"/>
          <w:i/>
        </w:rPr>
      </w:pPr>
      <w:r w:rsidRPr="0032341E">
        <w:rPr>
          <w:rFonts w:ascii="Times New Roman" w:hAnsi="Times New Roman" w:cs="Times New Roman"/>
          <w:i/>
        </w:rPr>
        <w:t>МБОУ гимназия с. Боринское</w:t>
      </w:r>
    </w:p>
    <w:p w:rsidR="00662B05" w:rsidRPr="001E7DD0" w:rsidRDefault="001E7DD0" w:rsidP="001E7DD0">
      <w:pPr>
        <w:spacing w:after="0"/>
        <w:jc w:val="right"/>
        <w:rPr>
          <w:i/>
        </w:rPr>
      </w:pPr>
      <w:proofErr w:type="spellStart"/>
      <w:r w:rsidRPr="0032341E">
        <w:rPr>
          <w:rFonts w:ascii="Times New Roman" w:hAnsi="Times New Roman" w:cs="Times New Roman"/>
          <w:i/>
        </w:rPr>
        <w:t>Веч</w:t>
      </w:r>
      <w:proofErr w:type="spellEnd"/>
      <w:r w:rsidRPr="0032341E">
        <w:rPr>
          <w:rFonts w:ascii="Times New Roman" w:hAnsi="Times New Roman" w:cs="Times New Roman"/>
          <w:i/>
        </w:rPr>
        <w:t xml:space="preserve"> Татьяна Рудольфовна</w:t>
      </w:r>
    </w:p>
    <w:sectPr w:rsidR="00662B05" w:rsidRPr="001E7DD0" w:rsidSect="0032341E">
      <w:pgSz w:w="11906" w:h="16838"/>
      <w:pgMar w:top="720" w:right="991" w:bottom="720" w:left="993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741"/>
    <w:rsid w:val="00154282"/>
    <w:rsid w:val="001E7DD0"/>
    <w:rsid w:val="0032341E"/>
    <w:rsid w:val="00662B05"/>
    <w:rsid w:val="008F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574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8F574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9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36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92050">
              <w:marLeft w:val="0"/>
              <w:marRight w:val="0"/>
              <w:marTop w:val="7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643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020439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186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99452">
                              <w:marLeft w:val="75"/>
                              <w:marRight w:val="75"/>
                              <w:marTop w:val="75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378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003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07944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669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ipapa.ru/pitanye/39-recepty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1054</Words>
  <Characters>6011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5</cp:revision>
  <dcterms:created xsi:type="dcterms:W3CDTF">2012-05-02T11:43:00Z</dcterms:created>
  <dcterms:modified xsi:type="dcterms:W3CDTF">2014-11-24T06:45:00Z</dcterms:modified>
</cp:coreProperties>
</file>